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4" w:rsidRPr="002829DE" w:rsidRDefault="003E6B58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Markus Mustermann</w:t>
      </w:r>
      <w:r w:rsidR="002747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, geb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oren am </w:t>
      </w:r>
      <w:r w:rsid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5.3.1999</w:t>
      </w:r>
      <w:bookmarkStart w:id="0" w:name="_GoBack"/>
      <w:bookmarkEnd w:id="0"/>
      <w:r w:rsidR="003A498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in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Musterstadt</w:t>
      </w:r>
      <w:proofErr w:type="gramStart"/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, hat</w:t>
      </w:r>
      <w:proofErr w:type="gramEnd"/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vom TT.MM.JJJJ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bis zum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TT.MM.JJJJ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als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Praktikant (Studium der Architektur)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bei uns </w:t>
      </w:r>
      <w:r w:rsidR="002747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gearbeitet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. </w:t>
      </w:r>
    </w:p>
    <w:p w:rsidR="008A18B4" w:rsidRPr="002829DE" w:rsidRDefault="008A18B4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3E6B58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Unser Architekturbüro </w:t>
      </w:r>
      <w:r w:rsidR="002747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befindet sich direkt im Herzen von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Phantasiestadt</w:t>
      </w:r>
      <w:proofErr w:type="gramStart"/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, wir</w:t>
      </w:r>
      <w:proofErr w:type="gramEnd"/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realisieren öffentliche Bauvorhaben in der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Region und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der ganzen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Welt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.</w:t>
      </w:r>
      <w:r w:rsid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Zu unseren Kernkompetenzen gehört das Konzipieren, Bauen und Betreuen von Messehallen, Bürogebäuden und Parkhäusern.</w:t>
      </w:r>
    </w:p>
    <w:p w:rsidR="008A18B4" w:rsidRPr="002829DE" w:rsidRDefault="008A18B4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E0307A" w:rsidRDefault="003E6B58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  <w:r w:rsidRP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Herr</w:t>
      </w:r>
      <w:r w:rsidR="0050161C" w:rsidRP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P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Mustermanns </w:t>
      </w:r>
      <w:r w:rsidR="0050161C" w:rsidRP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Aufgaben bestanden in</w:t>
      </w:r>
      <w:r w:rsidR="008A18B4" w:rsidRPr="00E0307A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: </w:t>
      </w:r>
    </w:p>
    <w:p w:rsidR="008A18B4" w:rsidRPr="00E0307A" w:rsidRDefault="008A18B4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3E6B58" w:rsidRPr="00E0307A" w:rsidRDefault="003E6B58" w:rsidP="00E0307A">
      <w:pPr>
        <w:numPr>
          <w:ilvl w:val="0"/>
          <w:numId w:val="1"/>
        </w:numPr>
        <w:spacing w:after="0"/>
        <w:textAlignment w:val="baseline"/>
        <w:rPr>
          <w:rFonts w:ascii="Museo 700" w:eastAsia="Times New Roman" w:hAnsi="Museo 700" w:cs="Arial"/>
          <w:sz w:val="24"/>
          <w:szCs w:val="24"/>
          <w:shd w:val="clear" w:color="auto" w:fill="FFFFFF"/>
          <w:lang w:eastAsia="de-DE"/>
        </w:rPr>
      </w:pPr>
      <w:r w:rsidRPr="00E0307A">
        <w:rPr>
          <w:rFonts w:ascii="Museo 700" w:eastAsia="Times New Roman" w:hAnsi="Museo 700" w:cs="Arial"/>
          <w:sz w:val="24"/>
          <w:szCs w:val="24"/>
          <w:shd w:val="clear" w:color="auto" w:fill="FFFFFF"/>
          <w:lang w:eastAsia="de-DE"/>
        </w:rPr>
        <w:t>Unterstützung der Bau- und Projektleitung</w:t>
      </w:r>
    </w:p>
    <w:p w:rsidR="00E0307A" w:rsidRDefault="00E0307A" w:rsidP="00E0307A">
      <w:pPr>
        <w:pStyle w:val="KeinLeerraum"/>
        <w:numPr>
          <w:ilvl w:val="0"/>
          <w:numId w:val="1"/>
        </w:numPr>
        <w:spacing w:line="276" w:lineRule="auto"/>
        <w:rPr>
          <w:rFonts w:ascii="Museo 700" w:hAnsi="Museo 700"/>
          <w:sz w:val="24"/>
          <w:szCs w:val="24"/>
        </w:rPr>
      </w:pPr>
      <w:r w:rsidRPr="00E0307A">
        <w:rPr>
          <w:rFonts w:ascii="Museo 700" w:hAnsi="Museo 700"/>
          <w:sz w:val="24"/>
          <w:szCs w:val="24"/>
        </w:rPr>
        <w:t>Vor</w:t>
      </w:r>
      <w:r>
        <w:rPr>
          <w:rFonts w:ascii="Museo 700" w:hAnsi="Museo 700"/>
          <w:sz w:val="24"/>
          <w:szCs w:val="24"/>
        </w:rPr>
        <w:t>planung mit Kostenschätzung</w:t>
      </w:r>
    </w:p>
    <w:p w:rsidR="00E0307A" w:rsidRPr="00E0307A" w:rsidRDefault="00E0307A" w:rsidP="00E0307A">
      <w:pPr>
        <w:pStyle w:val="KeinLeerraum"/>
        <w:numPr>
          <w:ilvl w:val="0"/>
          <w:numId w:val="1"/>
        </w:numPr>
        <w:spacing w:line="276" w:lineRule="auto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Entwurfsplanung mit Kostenberechnung</w:t>
      </w:r>
    </w:p>
    <w:p w:rsidR="003E6B58" w:rsidRPr="00E0307A" w:rsidRDefault="003E6B58" w:rsidP="00E0307A">
      <w:pPr>
        <w:pStyle w:val="Listenabsatz"/>
        <w:numPr>
          <w:ilvl w:val="0"/>
          <w:numId w:val="1"/>
        </w:num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  <w:r w:rsidRPr="00E0307A">
        <w:rPr>
          <w:rFonts w:ascii="Museo 700" w:eastAsia="Times New Roman" w:hAnsi="Museo 700" w:cs="Arial"/>
          <w:sz w:val="24"/>
          <w:szCs w:val="24"/>
          <w:shd w:val="clear" w:color="auto" w:fill="FFFFFF"/>
          <w:lang w:eastAsia="de-DE"/>
        </w:rPr>
        <w:t xml:space="preserve">Termincontrolling </w:t>
      </w:r>
    </w:p>
    <w:p w:rsidR="00E0307A" w:rsidRPr="00E0307A" w:rsidRDefault="00E0307A" w:rsidP="00E0307A">
      <w:pPr>
        <w:pStyle w:val="Listenabsatz"/>
        <w:numPr>
          <w:ilvl w:val="0"/>
          <w:numId w:val="1"/>
        </w:num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  <w:r>
        <w:rPr>
          <w:rFonts w:ascii="Museo 700" w:eastAsia="Times New Roman" w:hAnsi="Museo 700" w:cs="Arial"/>
          <w:sz w:val="24"/>
          <w:szCs w:val="24"/>
          <w:shd w:val="clear" w:color="auto" w:fill="FFFFFF"/>
          <w:lang w:eastAsia="de-DE"/>
        </w:rPr>
        <w:t>Objektüberwachung und Betreuung</w:t>
      </w:r>
    </w:p>
    <w:p w:rsidR="003E6B58" w:rsidRPr="00E0307A" w:rsidRDefault="003E6B58" w:rsidP="00E0307A">
      <w:pPr>
        <w:pStyle w:val="Listenabsatz"/>
        <w:numPr>
          <w:ilvl w:val="0"/>
          <w:numId w:val="1"/>
        </w:num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  <w:r w:rsidRPr="00E0307A">
        <w:rPr>
          <w:rFonts w:ascii="Museo 700" w:eastAsia="Times New Roman" w:hAnsi="Museo 700" w:cs="Arial"/>
          <w:sz w:val="24"/>
          <w:szCs w:val="24"/>
          <w:shd w:val="clear" w:color="auto" w:fill="FFFFFF"/>
          <w:lang w:eastAsia="de-DE"/>
        </w:rPr>
        <w:t xml:space="preserve">Qualitätsmanagement </w:t>
      </w:r>
    </w:p>
    <w:p w:rsidR="00E0307A" w:rsidRPr="00E0307A" w:rsidRDefault="00E0307A" w:rsidP="00E0307A">
      <w:pPr>
        <w:pStyle w:val="KeinLeerraum"/>
        <w:spacing w:line="276" w:lineRule="auto"/>
        <w:rPr>
          <w:lang w:eastAsia="de-DE"/>
        </w:rPr>
      </w:pPr>
    </w:p>
    <w:p w:rsidR="008A18B4" w:rsidRDefault="003E6B58" w:rsidP="00E0307A">
      <w:pPr>
        <w:spacing w:after="0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Herr Mustermann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erfüllte sämtliche Aufgaben zu unserer vollsten Zufriedenheit.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Er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arbeitete sich innerhalb kürzester Zeit in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seine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Arbeitsbereiche ein.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Seine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Arbeit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zeichnete sich durch große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elbständig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keit und E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igeninitiative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aus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.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Hervorzuheben sind seine umfangreichen Kenntnisse in MS Projekt und diversen CAD-Programmen.</w:t>
      </w:r>
    </w:p>
    <w:p w:rsidR="003E6B58" w:rsidRPr="003E6B58" w:rsidRDefault="003E6B58" w:rsidP="00E0307A">
      <w:pPr>
        <w:pStyle w:val="KeinLeerraum"/>
        <w:spacing w:line="276" w:lineRule="auto"/>
      </w:pPr>
    </w:p>
    <w:p w:rsidR="002829DE" w:rsidRPr="002829DE" w:rsidRDefault="003E6B58" w:rsidP="00E0307A">
      <w:pPr>
        <w:spacing w:after="0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Herr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Mustermann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ist während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seiner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Zeit hier immer sehr </w:t>
      </w:r>
      <w:r w:rsidR="00B50949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motiviert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, belastbar und engagiert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gewesen.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Er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zeigte eine schnelle Auffassungsgabe und eignete sich die notwendigen Kenntnisse in der U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nternehmenssoftware mühelos an. Nebendem überzeugte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er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durch ihr hohes Maß an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Teamfähigkeit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und Vernetzung und brachte sich aktiv in das </w:t>
      </w: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Alltagsgeschehen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ein.</w:t>
      </w:r>
    </w:p>
    <w:p w:rsidR="002829DE" w:rsidRPr="002829DE" w:rsidRDefault="002829DE" w:rsidP="00E0307A">
      <w:pPr>
        <w:spacing w:after="0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</w:p>
    <w:p w:rsidR="008A18B4" w:rsidRPr="002829DE" w:rsidRDefault="002829DE" w:rsidP="00E0307A">
      <w:pPr>
        <w:spacing w:after="0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Die Vorgesetzten und das gesamte Team schätzen </w:t>
      </w:r>
      <w:r w:rsidR="003E6B58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Herrn Mustermanns 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Zuverlässigkeit, </w:t>
      </w:r>
      <w:r w:rsidR="003E6B58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sein unkompliziertes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Wesen und </w:t>
      </w:r>
      <w:r w:rsidR="003E6B58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seine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Teamfähigkeit. Wir haben sehr gerne mit </w:t>
      </w:r>
      <w:r w:rsidR="003E6B58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ihm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zusammengearbeitet und freuen uns auf künftige Zusammenarbeit in den Semesterferien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.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</w:p>
    <w:p w:rsidR="008A18B4" w:rsidRPr="002829DE" w:rsidRDefault="008A18B4" w:rsidP="00E0307A">
      <w:pPr>
        <w:spacing w:after="0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8A18B4" w:rsidP="00E0307A">
      <w:pPr>
        <w:spacing w:after="0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Wir 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bedanken uns für die tolle Zusammenarbeit und 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wünschen </w:t>
      </w:r>
      <w:r w:rsidR="003E6B58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ihm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für </w:t>
      </w:r>
      <w:r w:rsidR="003E6B58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seine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persönliche und berufliche Zukunft weiterhin viel Erfolg und alles Gute.</w:t>
      </w:r>
    </w:p>
    <w:p w:rsidR="008A18B4" w:rsidRDefault="008A18B4" w:rsidP="00E0307A">
      <w:pPr>
        <w:pStyle w:val="KeinLeerraum"/>
        <w:spacing w:line="276" w:lineRule="auto"/>
        <w:rPr>
          <w:sz w:val="24"/>
          <w:szCs w:val="24"/>
          <w:lang w:eastAsia="de-DE"/>
        </w:rPr>
      </w:pPr>
    </w:p>
    <w:p w:rsidR="00E0307A" w:rsidRPr="002829DE" w:rsidRDefault="00E0307A" w:rsidP="00E0307A">
      <w:pPr>
        <w:pStyle w:val="KeinLeerraum"/>
        <w:spacing w:line="276" w:lineRule="auto"/>
        <w:rPr>
          <w:sz w:val="24"/>
          <w:szCs w:val="24"/>
          <w:lang w:eastAsia="de-DE"/>
        </w:rPr>
      </w:pPr>
    </w:p>
    <w:p w:rsidR="00D27F68" w:rsidRPr="002829DE" w:rsidRDefault="003A498E" w:rsidP="00E0307A">
      <w:pPr>
        <w:spacing w:after="0"/>
        <w:rPr>
          <w:rFonts w:ascii="Museo 700" w:hAnsi="Museo 700"/>
          <w:sz w:val="24"/>
          <w:szCs w:val="24"/>
        </w:rPr>
      </w:pP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ORT, </w:t>
      </w:r>
      <w:r w:rsidR="00410355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DATUM, 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UNTERSCHRIFT</w:t>
      </w:r>
    </w:p>
    <w:sectPr w:rsidR="00D27F68" w:rsidRPr="002829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58" w:rsidRDefault="003E6B58">
      <w:pPr>
        <w:spacing w:after="0" w:line="240" w:lineRule="auto"/>
      </w:pPr>
      <w:r>
        <w:separator/>
      </w:r>
    </w:p>
  </w:endnote>
  <w:endnote w:type="continuationSeparator" w:id="0">
    <w:p w:rsidR="003E6B58" w:rsidRDefault="003E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58" w:rsidRPr="00C81CB7" w:rsidRDefault="003E6B58" w:rsidP="003E6B58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  <w:p w:rsidR="003E6B58" w:rsidRDefault="003E6B58">
    <w:pPr>
      <w:pStyle w:val="Fuzeile"/>
    </w:pPr>
  </w:p>
  <w:p w:rsidR="003E6B58" w:rsidRDefault="003E6B5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58" w:rsidRDefault="003E6B58">
      <w:pPr>
        <w:spacing w:after="0" w:line="240" w:lineRule="auto"/>
      </w:pPr>
      <w:r>
        <w:separator/>
      </w:r>
    </w:p>
  </w:footnote>
  <w:footnote w:type="continuationSeparator" w:id="0">
    <w:p w:rsidR="003E6B58" w:rsidRDefault="003E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58" w:rsidRPr="000C3E18" w:rsidRDefault="003E6B58" w:rsidP="00E24161">
    <w:pPr>
      <w:pStyle w:val="KeinLeerraum"/>
      <w:tabs>
        <w:tab w:val="left" w:pos="1691"/>
        <w:tab w:val="center" w:pos="4536"/>
      </w:tabs>
      <w:jc w:val="center"/>
      <w:rPr>
        <w:rFonts w:ascii="Museo 700" w:hAnsi="Museo 700"/>
        <w:color w:val="31849B" w:themeColor="accent5" w:themeShade="BF"/>
        <w:sz w:val="40"/>
        <w:szCs w:val="40"/>
      </w:rPr>
    </w:pPr>
    <w:r>
      <w:rPr>
        <w:rFonts w:ascii="Museo 700" w:hAnsi="Museo 700"/>
        <w:color w:val="31849B" w:themeColor="accent5" w:themeShade="BF"/>
        <w:sz w:val="40"/>
        <w:szCs w:val="40"/>
      </w:rPr>
      <w:t>Praktikumszeugnis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B02"/>
    <w:multiLevelType w:val="multilevel"/>
    <w:tmpl w:val="FAF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2"/>
    <w:rsid w:val="000070AA"/>
    <w:rsid w:val="002747DE"/>
    <w:rsid w:val="002829DE"/>
    <w:rsid w:val="0039270B"/>
    <w:rsid w:val="003A498E"/>
    <w:rsid w:val="003E6B58"/>
    <w:rsid w:val="00410355"/>
    <w:rsid w:val="0045067B"/>
    <w:rsid w:val="0050161C"/>
    <w:rsid w:val="00643442"/>
    <w:rsid w:val="00692EA2"/>
    <w:rsid w:val="00744ED0"/>
    <w:rsid w:val="00755C65"/>
    <w:rsid w:val="007719DD"/>
    <w:rsid w:val="007868AB"/>
    <w:rsid w:val="008A18B4"/>
    <w:rsid w:val="00906732"/>
    <w:rsid w:val="009A3A37"/>
    <w:rsid w:val="009C01A4"/>
    <w:rsid w:val="00A55FF9"/>
    <w:rsid w:val="00A753C2"/>
    <w:rsid w:val="00B50949"/>
    <w:rsid w:val="00C64494"/>
    <w:rsid w:val="00CB7392"/>
    <w:rsid w:val="00D27F68"/>
    <w:rsid w:val="00DD27AF"/>
    <w:rsid w:val="00E0307A"/>
    <w:rsid w:val="00E24161"/>
    <w:rsid w:val="00E31492"/>
    <w:rsid w:val="00F7616C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92E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Fuzeile">
    <w:name w:val="footer"/>
    <w:basedOn w:val="Standard"/>
    <w:link w:val="FuzeileZeichen"/>
    <w:uiPriority w:val="99"/>
    <w:unhideWhenUsed/>
    <w:rsid w:val="0069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92EA2"/>
  </w:style>
  <w:style w:type="paragraph" w:styleId="Kopfzeile">
    <w:name w:val="header"/>
    <w:basedOn w:val="Standard"/>
    <w:link w:val="KopfzeileZeichen"/>
    <w:uiPriority w:val="99"/>
    <w:unhideWhenUsed/>
    <w:rsid w:val="00E2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4161"/>
  </w:style>
  <w:style w:type="paragraph" w:styleId="StandardWeb">
    <w:name w:val="Normal (Web)"/>
    <w:basedOn w:val="Standard"/>
    <w:uiPriority w:val="99"/>
    <w:semiHidden/>
    <w:unhideWhenUsed/>
    <w:rsid w:val="008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92E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Fuzeile">
    <w:name w:val="footer"/>
    <w:basedOn w:val="Standard"/>
    <w:link w:val="FuzeileZeichen"/>
    <w:uiPriority w:val="99"/>
    <w:unhideWhenUsed/>
    <w:rsid w:val="0069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92EA2"/>
  </w:style>
  <w:style w:type="paragraph" w:styleId="Kopfzeile">
    <w:name w:val="header"/>
    <w:basedOn w:val="Standard"/>
    <w:link w:val="KopfzeileZeichen"/>
    <w:uiPriority w:val="99"/>
    <w:unhideWhenUsed/>
    <w:rsid w:val="00E2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4161"/>
  </w:style>
  <w:style w:type="paragraph" w:styleId="StandardWeb">
    <w:name w:val="Normal (Web)"/>
    <w:basedOn w:val="Standard"/>
    <w:uiPriority w:val="99"/>
    <w:semiHidden/>
    <w:unhideWhenUsed/>
    <w:rsid w:val="008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Jochen Mai</cp:lastModifiedBy>
  <cp:revision>2</cp:revision>
  <cp:lastPrinted>2017-03-30T10:43:00Z</cp:lastPrinted>
  <dcterms:created xsi:type="dcterms:W3CDTF">2020-03-04T15:37:00Z</dcterms:created>
  <dcterms:modified xsi:type="dcterms:W3CDTF">2020-03-04T15:37:00Z</dcterms:modified>
</cp:coreProperties>
</file>